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3F6" w:rsidRPr="000843F6" w:rsidRDefault="000843F6" w:rsidP="000843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Консультация  на тему:</w:t>
      </w:r>
    </w:p>
    <w:p w:rsidR="000843F6" w:rsidRPr="000843F6" w:rsidRDefault="000843F6" w:rsidP="000843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«</w:t>
      </w:r>
      <w:r w:rsidRPr="000843F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ПАЛЬЧИКОВЫЕ ИГРЫ КАК СРЕДСТВО РАЗВИТИЯ МЕЛКОЙ МОТОРИКИ РУК И РЕЧИ ДЕТЕЙ ДОШКОЛЬНОГО ВОЗРАСТА»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Язык и речь, являясь важнейшими средствами человеческого общения, познания действительности, развития мышления, воображения, памяти, эмоций, необходимым условием воспитания и обучения. Язык и речь служат основным каналом приобщения к ценностям духовной культуры от поколения к поколению. Развитие устной монологической речи в дошкольном детстве закладывает основы успешного обучения в школе. Дошкольный возраст — это период активного усвоения ребенком разговорного языка, становления и развития всех сторон речи — фонетической, лексической, грамматической. 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детей. Чем раньше будет начато обучение родному языку, тем свободнее ребенок будет им пользоваться в дальнейшем.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Основные задачи развития речи — воспитание звуковой культуры речи, обогащение и активизация словаря, формирование грамматического строя речи, обучение связной речи</w:t>
      </w:r>
    </w:p>
    <w:p w:rsidR="000843F6" w:rsidRPr="000843F6" w:rsidRDefault="000843F6" w:rsidP="000843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решаются на протяжении всего дошкольного детства, однако на каждом возрастном этапе идет постепенное усложнение содержания речевой работы, меняются и методы обучения.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Проведенные исследования отечественных и зарубежных психологов, физиологов и педагогов показывают, что развитие рук находится в тесной взаимосвязи с развитием речи и мышления ребенка, оказывая большое влияние на функции нервной деятельности:</w:t>
      </w:r>
    </w:p>
    <w:p w:rsidR="000843F6" w:rsidRPr="000843F6" w:rsidRDefault="000843F6" w:rsidP="000843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Выполнение упражнений и 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ритмических движений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пальцами индуктивно приводит к возбуждению в речевых центрах головного мозга и усилению согласованной деятельности речевых зон, что, в конечном итоге, стимулирует развитие речи.</w:t>
      </w:r>
    </w:p>
    <w:p w:rsidR="000843F6" w:rsidRPr="000843F6" w:rsidRDefault="000843F6" w:rsidP="000843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0843F6" w:rsidRPr="000843F6" w:rsidRDefault="000843F6" w:rsidP="000843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Ребенок учится концентрировать своё внимание и правильно его распределять.</w:t>
      </w:r>
    </w:p>
    <w:p w:rsidR="000843F6" w:rsidRPr="000843F6" w:rsidRDefault="000843F6" w:rsidP="000843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Если ребёнок будет выполнять упражнения, сопровождая их короткими стихотворными строчками, то его речь станет более </w:t>
      </w: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 xml:space="preserve">чёткой, ритмичной, яркой, и усилится 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выполняемыми движениями.</w:t>
      </w:r>
    </w:p>
    <w:p w:rsidR="000843F6" w:rsidRPr="000843F6" w:rsidRDefault="000843F6" w:rsidP="000843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Развивается память ребёнка, так как он учится запоминать определённые положения рук и последовательность движений.</w:t>
      </w:r>
    </w:p>
    <w:p w:rsidR="000843F6" w:rsidRPr="000843F6" w:rsidRDefault="000843F6" w:rsidP="000843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 ребенка развивается воображение и фантазия. Овладев многими упражнениями, он сможет «рассказывать руками» целые истории.</w:t>
      </w:r>
    </w:p>
    <w:p w:rsidR="000843F6" w:rsidRPr="000843F6" w:rsidRDefault="000843F6" w:rsidP="000843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 результате пальчиковых упражнений кисти рук и пальцы приобретут силу, хорошую подвижность и гибкость, а это в дальнейшем облегчит овладение навыком письма.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8.Речь совершенствуется под влиянием кинетических импульсов от пальцев.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Формирование устной речи ребёнка начинается тогда, когда движения пальцев рук достигают достаточной точности. В электрофизиологических исследованиях было обнаружено, что, когда ребёнок производит 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ритмические движения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пальцами, у него резко усиливается согласованная деятельность лобных (двигательная речевая зона) и височных (сенсорная зона) отделов мозга, то есть речевые области формируются под влиянием импульсов, поступающих от пальцев рук. Это важно и при своевременном речевом развитии, и — особенно — в тех случаях, когда это развитие нарушено. Кроме того, доказано, что и мысль, и глаз ребёнка двигаются с той же скоростью, что и рука. Значит, систематические упражнения по тренировке движений пальцев являются мощным средством повышения работоспособности головного мозга. В результате пальчиковых упражнений кисти рук и пальцы приобретут силу, хорошую подвижность и гибкость, а это в дальнейшем облегчит овладение навыком письма. Пальчиковые игры, разработанные на фольклорном материале, максимально полезны для развития ребёнка-дошкольника. Они содержательны, увлекательны, грамотны по своему дидактическому наполнению. Пальчиковая гимнастика – занятие, любимое детьми и очень полезное. Простейшие упражнения заставят ребёнка основательно потрудиться, а игра поможет улучшить координацию движений пальцев и кистей рук. Начинать надо с простейших заданий. Все упражнения выполняются в медленном темпе, от трёх до пяти раз сначала одной, затем другой рукой, потом – двумя руками вместе</w:t>
      </w:r>
      <w:r w:rsidRPr="000843F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843F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Упражнения для кистей рук: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-развивают подражательную способность;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-учат напрягать и расслаблять мышцы;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-развивают умение сохранять положение пальцев некоторое время;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-учат переключаться с одного движения на другое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руппа.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843F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Упражнения для пальцев статические:</w:t>
      </w:r>
    </w:p>
    <w:p w:rsidR="000843F6" w:rsidRPr="000843F6" w:rsidRDefault="000843F6" w:rsidP="000843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совершенствуют полученные ранее навыки на более высоком уровне и требуют более точных движений.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843F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Упражнения для пальцев динамические: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-развивают точную координацию движений;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-учат сгибать и разгибать пальцы рук;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-учат противопоставлять большой палец остальным.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843F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Виды пальчиковых игр:</w:t>
      </w:r>
    </w:p>
    <w:p w:rsidR="000843F6" w:rsidRPr="000843F6" w:rsidRDefault="000843F6" w:rsidP="000843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Игры с пальчиками.</w:t>
      </w:r>
    </w:p>
    <w:p w:rsidR="000843F6" w:rsidRPr="000843F6" w:rsidRDefault="000843F6" w:rsidP="000843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Пальчиковые игры с палочками и цветными спичками.</w:t>
      </w:r>
    </w:p>
    <w:p w:rsidR="000843F6" w:rsidRPr="000843F6" w:rsidRDefault="000843F6" w:rsidP="000843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Пальчиковые игры со скороговорками.</w:t>
      </w:r>
    </w:p>
    <w:p w:rsidR="000843F6" w:rsidRPr="000843F6" w:rsidRDefault="000843F6" w:rsidP="000843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Пальчиковые игры со стихами.</w:t>
      </w:r>
    </w:p>
    <w:p w:rsidR="000843F6" w:rsidRPr="000843F6" w:rsidRDefault="000843F6" w:rsidP="000843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Физкультминутки, пальчиковая гимнастика,</w:t>
      </w:r>
    </w:p>
    <w:p w:rsidR="000843F6" w:rsidRPr="000843F6" w:rsidRDefault="000843F6" w:rsidP="000843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Пальчиковый алфавит.</w:t>
      </w:r>
    </w:p>
    <w:p w:rsidR="000843F6" w:rsidRPr="000843F6" w:rsidRDefault="000843F6" w:rsidP="000843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Пальчиковый театр.</w:t>
      </w:r>
    </w:p>
    <w:p w:rsidR="000843F6" w:rsidRPr="000843F6" w:rsidRDefault="000843F6" w:rsidP="000843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Театр теней.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843F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Пальчиковые игры имеют следующие характеристики:</w:t>
      </w:r>
    </w:p>
    <w:p w:rsidR="000843F6" w:rsidRPr="000843F6" w:rsidRDefault="000843F6" w:rsidP="000843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универсальность — можно играть в любом месте в любое время;</w:t>
      </w:r>
    </w:p>
    <w:p w:rsidR="000843F6" w:rsidRPr="000843F6" w:rsidRDefault="000843F6" w:rsidP="000843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кратковременность — обычно не более 2-5 минут;</w:t>
      </w:r>
    </w:p>
    <w:p w:rsidR="000843F6" w:rsidRPr="000843F6" w:rsidRDefault="000843F6" w:rsidP="000843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активный, но безопасный телесный контакт в парных и групповых играх;</w:t>
      </w:r>
    </w:p>
    <w:p w:rsidR="000843F6" w:rsidRPr="000843F6" w:rsidRDefault="000843F6" w:rsidP="000843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невербальное общение в игра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х-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«молчанках», использование языка жестов;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3F6" w:rsidRPr="000843F6" w:rsidRDefault="000843F6" w:rsidP="000843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наличие множества вариантов одной и той же игры с изменяющимися правилами: постепенное усложнение как двигательных, так и мыслительных задач.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Таким образом, пальчиковые игры — это инсценировка каких-либо рифмованных историй, сказок при помощи пальцев. Многие игры требуют участия обеих рук, что даёт возможность детям ориентироваться в понятиях «вправо», «влево», «вверх», «вниз» и т.д. В ходе «пальчиковых игр»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3F6" w:rsidRPr="000843F6" w:rsidRDefault="000843F6" w:rsidP="000843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843F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Формы работы по развитию мелкой моторики рук. Традиционные: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-самомассаж кистей и пальцев рук (поглаживание, разминание);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-игры с пальчиками с речевым сопровождением;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-пальчиковая гимнастика без речевого сопровождения;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-графические   упражнения:   штриховка,   дорисовка                          картинки,        графический диктант, соединение по точкам, продолжение ряда;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-предметная деятельность: игры с бумагой, глиной, пластилином, песком, водой, рисование мелками, углём;</w:t>
      </w:r>
      <w:proofErr w:type="gramEnd"/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-игры: мозаика, конструкторы, шнуровка, складывание разрезных картинок, игры с вкладышами, складывание матрёшек;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-кукольные театры: пальчиковый, </w:t>
      </w:r>
      <w:proofErr w:type="spell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варежковый</w:t>
      </w:r>
      <w:proofErr w:type="spell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перчаточный, театр теней;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-игры на развитие тактильного восприятия: «Гладкий — шершавый», «Найди такой же на ощупь», «Чудесный мешочек».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843F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Нетрадиционные: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-самомассаж кистей и пальцев рук с грецкими орехами, карандашами, массажными щётками;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-игры с пальчиками, с использованием разнообразного материала: 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бросовый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природный, хозяйственно-бытовой.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Гимнастика для пальцев рук делится на </w:t>
      </w:r>
      <w:proofErr w:type="gramStart"/>
      <w:r w:rsidRPr="000843F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пассивную</w:t>
      </w:r>
      <w:proofErr w:type="gramEnd"/>
      <w:r w:rsidRPr="000843F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и </w:t>
      </w:r>
      <w:r w:rsidRPr="000843F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активную. </w:t>
      </w: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Пассивная гимнастика рекомендуется как предварительный этап </w:t>
      </w: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перед активной гимнастикой детям с низким уровнем развития мелкой моторики. Затем следует перейти к упражнениям активной пальцевой гимнастики.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Все упражнения проводятся в игровой форме. Сложность их должна выбираться вами в зависимости от уровня развития мелкой моторики рук вашего ребенка.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843F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Пассивная гимнастика для пальцев рук.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Массаж кистей рук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Массаж не должен вызывать у ребенка неприятных ощущений. Можете сказать малышу, что «мы: погреем ручки». Целесообразно использовать следующие приемы: поглаживание, легкое растирание, вибрацию, Массажные движения выполняются в направлении от кончиков пальцев до запястья. Продолжительность — 3-5 минут ежедневно или через день 10—12 раз. При необходимости курс можно повторить через месяц.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При    поглаживании   кисть   производит    движения           в                          различных           направлениях.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Поглаживания проводят медленно и плавно.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При растирании применяется большая сила давления, рука как бы сдвигает кожу. Но растирание не должно приносить ребенку дискомфорт, в нашем случае оно должно быть легким.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При вибрации кончики полусогнутых пальцев наносят следующие один за другим удары (легко). Массаж лучше выполнять одной рукой, другая в это время фиксирует ручку ребенка.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Упражнения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Рука ребенка лежит на столе ладошкой вниз. Фиксируя одной рукой руку малыша, другой рукой взрослый приподнимает вверх поочередно каждый пальчик.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Рука ребенка лежит на столе ладошкой вверх. Придерживая ее, взрослый поочередно сгибает пальцы ребенка.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Рука ребенка согнута в локте, локоть опирается на стол. Фиксируя руку малыша одной рукой, другой рукой взрослый производит поочередное круговое движение пальцев руки ребенка.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«Моторчик» — Руки сцеплены в замок, большие пальцы крутятся друг вокруг друга, все быстрее и быстрее, не задевая ладонь.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«Кулак — ребро — ладонь» — последовательно менять три положения: сжатая в кулак ладонь, ладонь ребром на плоскости стола, ладонь на плоскости стола (сначала правой рукой, потом левой, затем двумя руками вместе).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«Ухо-нос» — левой рукой взяться за копчик носа, правой — за противоположное ухо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,, 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затем одновременно опустить руки и поменять их положение.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«Симметричные рисунки» — рисовать в воздухе обеими руками зеркально симметричные рисунки (начинать лучше с круглого предмета: яблоко, арбуз и т.д.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Главное, чтобы ребенок смотрел во время «рисования» на свою руку).</w:t>
      </w:r>
      <w:proofErr w:type="gramEnd"/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«Горизонтальная восьмерка» — нарисовать в воздухе в горизонтальной плоскости цифру восемь три раза — сначала одной рукой, потом другой, затем обеими руками.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«</w:t>
      </w:r>
      <w:proofErr w:type="spell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Перетяжечки</w:t>
      </w:r>
      <w:proofErr w:type="spell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» — Двое играющих сцепляются тремя или двумя пальцами рук; каждый старается перетянуть соперника.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«Колечки» — Сомкнутые большой и указательный палец правой руки — большое кольцо, сомкнутые мизинец и большой левой — малое.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Пальцы обеих рук одновременно начинают движения, поочередно смыкаясь с большими пальцами так, чтобы на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равой руке получилось малое кольцо, а на левой — большое.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«Марионетки» — Дети представляют, что они куклы-марионетки, которых подвешивают за разные части тела. Та часть тела, за которую подвешена кукла, напряжена и не двигается. Все остальное расслаблено и болтается. Куклу начинают дергать за веревочку в различном темпе.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«Кулачки» — Ребенок сгибает руки в локтях и начинает сжимать и разжимать кисти рук, постепенно увеличивая темп. Выполняется до максимальной усталости кистей. После этого руки расслабляются и встряхиваются.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843F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Активная гимнастика для пальцев.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Данные упражнения повышают потенциальный энергетический уровень ребенка, обогащают его знания о собственном теле, развивают тактильную «чувствительность.</w:t>
      </w:r>
    </w:p>
    <w:p w:rsidR="000843F6" w:rsidRPr="000843F6" w:rsidRDefault="000843F6" w:rsidP="000843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Самомассаж ушных раковин.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Мочка уха зажимается большим и указательным пальцами, затем ухо разминается по краю снизу-вверх и обратно.</w:t>
      </w:r>
    </w:p>
    <w:p w:rsidR="000843F6" w:rsidRPr="000843F6" w:rsidRDefault="000843F6" w:rsidP="000843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Самомассаж боковых поверхностей ладоней рук.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Ребенок стучит ребром правой ладони по внутренней стороне левой ладони раз десять, затем меняет руки. Повторяет упражнение несколько раз.</w:t>
      </w:r>
    </w:p>
    <w:p w:rsidR="000843F6" w:rsidRPr="000843F6" w:rsidRDefault="000843F6" w:rsidP="000843F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Растопырив пальцы, хлопнуть несколько раз в ладоши так, чтобы пальцы обеих рук соприкасались.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Затем хлопки выполняются кулаками, ориентированными тыльной поверхностью сначала вверх, потом вниз, наружу, внутрь.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3F6" w:rsidRPr="000843F6" w:rsidRDefault="000843F6" w:rsidP="000843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Самомассаж головы. Пальцы рук слегка согнуты. Плавными поглаживающими движениями обе: руки двигаются от ушей к макушке.</w:t>
      </w:r>
    </w:p>
    <w:p w:rsidR="000843F6" w:rsidRPr="000843F6" w:rsidRDefault="000843F6" w:rsidP="000843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Сжав руку ладонью противоположной руки, массировать ее, проводя ладонью от запястья и обратно, затем ~ от плеча до локтя и обратно. То же другой рукой.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Упражнения на развитие подвижности и гибкости рук</w:t>
      </w:r>
    </w:p>
    <w:p w:rsidR="000843F6" w:rsidRPr="000843F6" w:rsidRDefault="000843F6" w:rsidP="000843F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«</w:t>
      </w:r>
      <w:proofErr w:type="spell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Бодание</w:t>
      </w:r>
      <w:proofErr w:type="spell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» кулачками.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Ребенок сжимает пальцы рук в кулачки, затем крепко прижимает их друг к другу, как будто два кулачка «бодаются». Повторяют упражнение несколько раз.</w:t>
      </w:r>
    </w:p>
    <w:p w:rsidR="000843F6" w:rsidRPr="000843F6" w:rsidRDefault="000843F6" w:rsidP="000843F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«Проверка сцепления».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Ребенок сцепляет пальцы «в замок»: правый и левый кулачки чуть-чуть раскрывает и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«вкладывает» друг в друга, Пальцы сжимает. Затем тянет руки в разные стороны. Повторяют упражнение несколько раз, меняя руки.</w:t>
      </w:r>
    </w:p>
    <w:p w:rsidR="000843F6" w:rsidRPr="000843F6" w:rsidRDefault="000843F6" w:rsidP="000843F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«Давай обнимемся».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Ребенок сцепляет пальцы обеих рук и давит подушечками пальцев на тыльные стороны ладоней. Повторяют упражнение несколько раз.</w:t>
      </w:r>
    </w:p>
    <w:p w:rsidR="000843F6" w:rsidRPr="000843F6" w:rsidRDefault="000843F6" w:rsidP="000843F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«Пальчики прыгают».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Ребенок сгибает пальцы рук и соединяет их ногтями (большой палец с 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большим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указательный с указательным и так далее) Затем он резко распрямляет пальцы и соприкасается уже подушечками. Потом снова ногтями, опять подушечками и так далее.</w:t>
      </w:r>
    </w:p>
    <w:p w:rsidR="000843F6" w:rsidRPr="000843F6" w:rsidRDefault="000843F6" w:rsidP="000843F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«Карандаш».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Карандаш в руках катаю, между пальчиков верчу. Непременно каждый пальчик быть послушным научу.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Ребенок зажимает карандаш большим и указательным пальцами правой руки.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Начинает его покачивать, имитируя движение маятника.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Затем, то же самое проделывает левой рукой. Повторять упражнение несколько раз.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То же самое проделывать и с другими пальцами, т.е. ребенок зажимает карандаш указательным и средним пальцами правой руки. Начинает его покачивать, имитируя движение маятника.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Затем то же самое проделывает левой рукой и т.д.</w:t>
      </w:r>
    </w:p>
    <w:p w:rsidR="000843F6" w:rsidRPr="000843F6" w:rsidRDefault="000843F6" w:rsidP="000843F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«</w:t>
      </w:r>
      <w:proofErr w:type="spell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Бусики</w:t>
      </w:r>
      <w:proofErr w:type="spell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— горошки».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Покатаю я в руках Бусинки, горошки. Станьте ловкими скорей, Пальчики, ладошки.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Ребенок похлопывает по внутренней стороне левой ладони кончиками пальцев правой руки.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Повторяет упражнение несколько раз, меняя руки.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К старшему дошкольному возрасту ребенок должен уметь правильно называть пальцы в прямой и обратной последовательности, вразнобой, с прикосновением, с показом у себя и у других, с закрытыми глазами. Хорошо владеть карандашом, раскрашивать, варьируя силу нажима, соединять точки точными линиями, вырезать по контуру и лепить. В этом возрасте можно познакомить ребенка с </w:t>
      </w:r>
      <w:proofErr w:type="spell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бисероплетением</w:t>
      </w:r>
      <w:proofErr w:type="spell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способами работы ниткой и иголкой. Каждый пальчик ребенка к школе должен быть «самостоятельным» и ловким. А. помочь нормировать эти умения и навыки, развить ловкость детских ручек, а значит, и интеллектуальные способности ребенка призваны пальчиковые игры.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Фонарики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Исходное положение. Расположить ладони перед собой, выпрямив и раздвинув пальцы. Сжимать и разжимать пальцы на обеих руках одновременно, сопровождая движения соответствующими фразами.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Фонарики зажглись! (пальцы выпрямить). Фонарики погасли! (пальцы сжать).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Упражнение выполнять несколько раз.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Поочередно сжимать и разжимать пальцы рук на счет «раз-два». На «раз»: пальцы правой руки выпрямлены, пальцы левой руки сжаты. На «два»: пальцы левой руки выпрямлены, пальцы правой руки сжаты. Выполнять упражнение сначала медленно, затем ускорить темп.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Высокие, красивые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оказываем руками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«деревья здесь растут».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Корни под землею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оказываем руками «корни». Для них водичку пьют.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Исходное положение. Ладони опущены вниз и прижаты друг к другу тыльной стороной. Пальцы разведены в стороны и напряжены. Удерживать в таком положении кисти рук, потом встряхнуть.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Лыжник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Исходное положение, как при выполнении упражнения «Человечек», но указательный и средний пальцы надо поставить на 2 плоские счетные палочки. Это «лыжник на лыжах».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Не отрывая указательный и средний пальцы от «лыж», ребенок «едет» скользящими движениями по столу.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Утром на лыжах кататься пошли, Быстро до леса на лыжах дошли. Время к обеду — весь лес обошли. Дружно на лыжах домой мы пришли.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843F6">
        <w:rPr>
          <w:rFonts w:ascii="Georgia" w:eastAsia="Times New Roman" w:hAnsi="Georgia" w:cs="Times New Roman"/>
          <w:b/>
          <w:bCs/>
          <w:color w:val="000000"/>
          <w:kern w:val="36"/>
          <w:sz w:val="28"/>
          <w:szCs w:val="28"/>
          <w:lang w:eastAsia="ru-RU"/>
        </w:rPr>
        <w:t>Пальчиковые игры для детей с ЗПР (по лексическим темам).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lastRenderedPageBreak/>
        <w:t>«ИГРУШКИ»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   большом   диване   в ряд,                                                                           (попеременно хлопают в ладоши) Куклы Катины сидят:                                                                (стучат кулачками)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Два медведя, Буратино,                                                                            (загибают поочередно  все  пальчики.) И                                 веселый                                                                         </w:t>
      </w:r>
      <w:proofErr w:type="spell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Чиполлино</w:t>
      </w:r>
      <w:proofErr w:type="spell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                                        котенок,                                        и                                           слоненок.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Раз,   два,   три,   четыре,   пять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 (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азгибают   поочередно   пальчики)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Помогаем  нашей  Кате                                                                                      (попеременно хлопают в ладоши) Мы игрушки сосчитать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 (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тучат кулачками).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3F6" w:rsidRPr="000843F6" w:rsidRDefault="000843F6" w:rsidP="000843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843F6">
        <w:rPr>
          <w:rFonts w:ascii="Georgia" w:eastAsia="Times New Roman" w:hAnsi="Georgia" w:cs="Times New Roman"/>
          <w:b/>
          <w:bCs/>
          <w:color w:val="000000"/>
          <w:kern w:val="36"/>
          <w:sz w:val="28"/>
          <w:szCs w:val="28"/>
          <w:lang w:eastAsia="ru-RU"/>
        </w:rPr>
        <w:t>« ОСЕННИЕ ЛИСТЬЯ»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Раз, два, три, четыре, пять,                     (загибают пальчики, начиная с большого) Будем листья собирать                                                                                                                      (сжимают и разжимают кулачки)</w:t>
      </w:r>
      <w:proofErr w:type="gramEnd"/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Листья берёзы,                                                                   (загибают пальчики, начиная с 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большого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) Листья рябины,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Листики тополя, Листья осины,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Листики дуба мы соберём,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Маме осенний букет отнесём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              («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ш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агают» по столу средними и указательными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пальчиками)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843F6" w:rsidRPr="000843F6" w:rsidRDefault="000843F6" w:rsidP="000843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843F6">
        <w:rPr>
          <w:rFonts w:ascii="Georgia" w:eastAsia="Times New Roman" w:hAnsi="Georgia" w:cs="Times New Roman"/>
          <w:b/>
          <w:bCs/>
          <w:color w:val="000000"/>
          <w:kern w:val="36"/>
          <w:sz w:val="28"/>
          <w:szCs w:val="28"/>
          <w:lang w:eastAsia="ru-RU"/>
        </w:rPr>
        <w:t>«КАПУСТА»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Мы капусту </w:t>
      </w:r>
      <w:proofErr w:type="spell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рубим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,р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убим</w:t>
      </w:r>
      <w:proofErr w:type="spell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                              (дети делают резкие движения)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Мы морковку </w:t>
      </w:r>
      <w:proofErr w:type="spell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трем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,т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рем</w:t>
      </w:r>
      <w:proofErr w:type="spell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(пальцы обеих рук сжимают в кулаки, движениями к себе и от себя)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Мы капусту </w:t>
      </w:r>
      <w:proofErr w:type="spell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солим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,с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олим</w:t>
      </w:r>
      <w:proofErr w:type="spell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                                (имитируют посыпание солью из щепотки.)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Мы капусту </w:t>
      </w:r>
      <w:proofErr w:type="spell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жмем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,ж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мем</w:t>
      </w:r>
      <w:proofErr w:type="spell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                                (интенсивно сжимают и разжимают пальцы)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 кадку все утрамбовали                                 (потирают кулак о кулак.)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Сверху грузиком прижали                               (ставят кулак на кулак.)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3F6" w:rsidRPr="000843F6" w:rsidRDefault="000843F6" w:rsidP="000843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843F6">
        <w:rPr>
          <w:rFonts w:ascii="Georgia" w:eastAsia="Times New Roman" w:hAnsi="Georgia" w:cs="Times New Roman"/>
          <w:b/>
          <w:bCs/>
          <w:color w:val="000000"/>
          <w:kern w:val="36"/>
          <w:sz w:val="28"/>
          <w:szCs w:val="28"/>
          <w:lang w:eastAsia="ru-RU"/>
        </w:rPr>
        <w:t>«ФРУКТОВЫЙ САД»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 бабушки в деревне                                         (руки на столе ладонями вниз, разводить пальцы правой руки в стороны)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Растет фруктовый сад.                                      (руки на столе ладонями </w:t>
      </w:r>
      <w:proofErr w:type="spell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вниз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,р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азводить</w:t>
      </w:r>
      <w:proofErr w:type="spell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пальцы левой руки в стороны)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Там на деревьях сливы                                      (руки согнутые в локтях, поднять вверх, пальцы широко развести 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сторон.)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 яблоки висят,                                              (опустить кисти вниз, свободно свесив пальцы) И   груши   прямо с дерева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 (повернуть ладони вверх, пальцы</w:t>
      </w:r>
      <w:proofErr w:type="gramEnd"/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расслаблены.)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Могу я собирать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 (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митировать руками сбор урожая.)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Как хорошо у бабушки                                      (хлопнуть в ладоши.)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Мне летом отдыхать!                                         (развести руки в стороны)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3F6" w:rsidRPr="000843F6" w:rsidRDefault="000843F6" w:rsidP="000843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843F6">
        <w:rPr>
          <w:rFonts w:ascii="Georgia" w:eastAsia="Times New Roman" w:hAnsi="Georgia" w:cs="Times New Roman"/>
          <w:b/>
          <w:bCs/>
          <w:color w:val="000000"/>
          <w:kern w:val="36"/>
          <w:sz w:val="28"/>
          <w:szCs w:val="28"/>
          <w:lang w:eastAsia="ru-RU"/>
        </w:rPr>
        <w:t>«ГНОМИКИ-ПРАЧКИ»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Жили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были в домике                                       (дети сжимают и разжимают кулачки) Маленькие гномики: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Токи, Пики, Лики, </w:t>
      </w:r>
      <w:proofErr w:type="spell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Чики</w:t>
      </w:r>
      <w:proofErr w:type="spell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Мики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                   (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агибают пальчики, начиная с больших) Раз, два, три, четыре, пять,                                                                (разгибают пальчики, начиная с мизинцев) Стали гномики стирать:                                                            (трут кулачки друг о друга)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Токи – рубашки,        </w:t>
      </w:r>
      <w:proofErr w:type="spell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Чики</w:t>
      </w:r>
      <w:proofErr w:type="spell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носочки,                                     (загибают пальчики, начиная с больших) Пики – платочки,                           Мики умница был,</w:t>
      </w:r>
      <w:proofErr w:type="gramEnd"/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Лики – штанишки,     Всем водичку носил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3F6" w:rsidRPr="000843F6" w:rsidRDefault="000843F6" w:rsidP="000843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843F6">
        <w:rPr>
          <w:rFonts w:ascii="Georgia" w:eastAsia="Times New Roman" w:hAnsi="Georgia" w:cs="Times New Roman"/>
          <w:b/>
          <w:bCs/>
          <w:color w:val="000000"/>
          <w:kern w:val="36"/>
          <w:sz w:val="28"/>
          <w:szCs w:val="28"/>
          <w:lang w:eastAsia="ru-RU"/>
        </w:rPr>
        <w:t>«НАШ ДОМ»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Тук-тук-тук, тук-тук-тук!                                                                   (ударяют, чередуя, кулачком о кулачок) Молоток бери, мой друг!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Мы построим новый дом,                         (ставят рядом ладошки «стены»)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Есть окошко в доме том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                          (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кладывают указательные пальцы «палочкой»,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остальные соединяют «крышей»)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Есть ещё одно повыше,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Есть труба вверху на крыше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 (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изинец отставляют в сторону – труба) Дом готов, зовём гостей:                                                              (показывают оба указательных пальца)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«Проходите поскорей!»                            (делают приглашающий жест рукой </w:t>
      </w:r>
      <w:r w:rsidRPr="000843F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«Домашние животные».</w:t>
      </w:r>
      <w:proofErr w:type="gramEnd"/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 xml:space="preserve">Наша кошка из окошка                             (соединить все пальцы правой руки с 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большим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.)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Наблюдает за дорожкой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оединить все пальцы левой руки с большим.)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Там гуляет очень 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злой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(соединить все пальцы обеих рук с большими.)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Пес – лохматый и большой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                   (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равой рукой изобразить «собаку»: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большой палец поднять вверх, указательный согнуть и прижать 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остальным пальцам.         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«Дикие   животные».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Я сейчас вам назову,                                    (руки лежат на столе ладонями вниз, разводить и</w:t>
      </w:r>
      <w:proofErr w:type="gramEnd"/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соединять пальцы правой руки) Кто живет в глухом лесу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 (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уки лежат на столе ладонями вниз,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разводить и соединять пальцы левой руки.)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Зайцы, белки, барсуки,                                 (рука лежит на столе ладонью вниз)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Волк, медведи и ежи…                                ( поднимать и удерживать на весу каждый палец, начиная с большого, сначала на правой руке, затем на </w:t>
      </w:r>
      <w:proofErr w:type="spell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левой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,к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рай</w:t>
      </w:r>
      <w:proofErr w:type="spell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ладони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не отрывать от стола)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3F6" w:rsidRPr="000843F6" w:rsidRDefault="000843F6" w:rsidP="000843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843F6">
        <w:rPr>
          <w:rFonts w:ascii="Georgia" w:eastAsia="Times New Roman" w:hAnsi="Georgia" w:cs="Times New Roman"/>
          <w:b/>
          <w:bCs/>
          <w:color w:val="000000"/>
          <w:kern w:val="36"/>
          <w:sz w:val="28"/>
          <w:szCs w:val="28"/>
          <w:lang w:eastAsia="ru-RU"/>
        </w:rPr>
        <w:t>«ЗИМА»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Падают первые с неба снежинки,                 (поднятые вверх руки медленно</w:t>
      </w:r>
      <w:proofErr w:type="gramEnd"/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опустить вниз, совершая легкие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колебательные движения пальцами.)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Легкие-легкие, словно пушинки,                  (соединить последовательно пальцы</w:t>
      </w:r>
      <w:proofErr w:type="gramEnd"/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обеих рук, начиная 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больших.)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Медленно, плавно на землю ложатся,          (соединенные вместе пальцы обеих</w:t>
      </w:r>
      <w:proofErr w:type="gramEnd"/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рук поворачивать то вверх, то вниз.)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Белым ковром под ногами искрятся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           (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оложить ладони на стол, пальцы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широко развести в стороны: легко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3F6" w:rsidRPr="000843F6" w:rsidRDefault="000843F6" w:rsidP="000843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843F6">
        <w:rPr>
          <w:rFonts w:ascii="Georgia" w:eastAsia="Times New Roman" w:hAnsi="Georgia" w:cs="Times New Roman"/>
          <w:b/>
          <w:bCs/>
          <w:color w:val="000000"/>
          <w:kern w:val="36"/>
          <w:sz w:val="28"/>
          <w:szCs w:val="28"/>
          <w:lang w:eastAsia="ru-RU"/>
        </w:rPr>
        <w:t>«ТРАНСПОРТ»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Называть я транспорт буду:                          (ладони прижаты друг к другу: делать</w:t>
      </w:r>
      <w:proofErr w:type="gramEnd"/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перетирающие движения (вперед-назад).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Поезд, лодка, самолет…                               (соединять последовательно большие,</w:t>
      </w:r>
      <w:proofErr w:type="gramEnd"/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указательные и средние пальцы обеих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рук между собой.)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Про автобус не забуду                                  (соединить безымянные пальцы обеих рук)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 машину-вездеход                                       (соединить мизинцы обеих рук.)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3F6" w:rsidRPr="000843F6" w:rsidRDefault="000843F6" w:rsidP="000843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843F6">
        <w:rPr>
          <w:rFonts w:ascii="Georgia" w:eastAsia="Times New Roman" w:hAnsi="Georgia" w:cs="Times New Roman"/>
          <w:b/>
          <w:bCs/>
          <w:color w:val="000000"/>
          <w:kern w:val="36"/>
          <w:sz w:val="28"/>
          <w:szCs w:val="28"/>
          <w:lang w:eastAsia="ru-RU"/>
        </w:rPr>
        <w:t>«ПОВАР»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Повар готовит обед,                                        (ребром ладони правой руки стучать по ладони левой руки.)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А тут отключили свет.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Повар леща берет                                                                        (загибать большой палец правой руки.) И опускает в компот.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Бросает в котел поленья,                                 (загибать указательный палец правой руки.) В печку кладет варенье.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Мешает суп кочерыжкой,                               (загибать средний палец правой руки.)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Угли бьет поварешкой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                                  (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агибать мизинец правой руки.)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Сахар сыплет в бульон                            (пальцы собрать в щепоть и как бы                                       сыпать сахар.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И очень доволен он!                                            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развести руки в стороны.)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3F6" w:rsidRPr="000843F6" w:rsidRDefault="000843F6" w:rsidP="000843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843F6">
        <w:rPr>
          <w:rFonts w:ascii="Georgia" w:eastAsia="Times New Roman" w:hAnsi="Georgia" w:cs="Times New Roman"/>
          <w:b/>
          <w:bCs/>
          <w:color w:val="000000"/>
          <w:kern w:val="36"/>
          <w:sz w:val="28"/>
          <w:szCs w:val="28"/>
          <w:lang w:eastAsia="ru-RU"/>
        </w:rPr>
        <w:t>«БОЛЬШАЯ СЕМЬЯ»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Как у нас семья большая                                 (хлопки в ладоши и удары попеременно) Да веселая: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Два у лавки стоят,                                              (загнуть большие пальцы)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Два учиться хотят,                                             (загнуть указательные пальцы) Два Степана у сметаны — объедаются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                                  (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агнуть средние пальцы)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Две Дашки у кашки — питаются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                    (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агнуть безымянные пальцы)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Две </w:t>
      </w:r>
      <w:proofErr w:type="spell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Ульки</w:t>
      </w:r>
      <w:proofErr w:type="spell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 люльке — качаются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                   (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агнуть мизинцы)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Таким образом, развитие мелкой моторики рук у детей с ЗПР происходит при выполнении специальных упражнений, которые </w:t>
      </w: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 xml:space="preserve">улучшают функционирование психических процессов отстающих в развитии детей: мышления, памяти, внимания, восприятия, речи, стимулируют их развитие, а также усиливают позитивное воздействие на работоспособность, повышают продуктивность деятельности детей на занятиях. </w:t>
      </w:r>
      <w:proofErr w:type="spell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В.А.Сухомлинский</w:t>
      </w:r>
      <w:proofErr w:type="spell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сказал: «Ум ребёнка находится на кончиках его пальцев». И это подтверждает мониторинг развития речи. Дети научились выполнять графические диктанты, стали лучше ориентироваться на плоскости листа, улучшилась зрительн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о-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моторная координация, у детей сформирована тактильная чувствительность, они избавились от монотонности речи, стали эмоциональнее и выразительнее. Дети активно участвуют в театральной деятельности, в праздниках и развлечениях.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Литература: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1.Н.В.Нищева « Система коррекционной работы. » Санкт-Петербург. 2001г.</w:t>
      </w:r>
    </w:p>
    <w:p w:rsidR="000843F6" w:rsidRPr="000843F6" w:rsidRDefault="000843F6" w:rsidP="000843F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И.С. Жукова., Е.М </w:t>
      </w:r>
      <w:proofErr w:type="spell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Мастюкова</w:t>
      </w:r>
      <w:proofErr w:type="spellEnd"/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Т.Б Филичева « Преодоление общего недоразвития речи у дошкольников» . — М.,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3F6" w:rsidRPr="000843F6" w:rsidRDefault="000843F6" w:rsidP="000843F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С. Д. </w:t>
      </w:r>
      <w:proofErr w:type="spell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Забрамная</w:t>
      </w:r>
      <w:proofErr w:type="spell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« От диагностики к развитию». М., 1998;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3F6" w:rsidRPr="000843F6" w:rsidRDefault="000843F6" w:rsidP="000843F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С.Д </w:t>
      </w:r>
      <w:proofErr w:type="spell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Забрамная</w:t>
      </w:r>
      <w:proofErr w:type="spellEnd"/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О.В. Боровик «Практический материал для проведения психолого- педагогического обследования детей».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3F6" w:rsidRPr="000843F6" w:rsidRDefault="000843F6" w:rsidP="000843F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О.И. </w:t>
      </w:r>
      <w:proofErr w:type="spell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Крупенчук</w:t>
      </w:r>
      <w:proofErr w:type="spell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«Пальчиковые игры для детей». С.П.6 Литера,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6.Г.В.Беззубцева, </w:t>
      </w:r>
      <w:proofErr w:type="spell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Т.Н.Андриевская</w:t>
      </w:r>
      <w:proofErr w:type="spell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«Развиваем руку ребёнка, готовим её к письму»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.М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.2004г.</w:t>
      </w:r>
    </w:p>
    <w:p w:rsidR="000843F6" w:rsidRPr="000843F6" w:rsidRDefault="000843F6" w:rsidP="000843F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М.М.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Безруких</w:t>
      </w:r>
      <w:proofErr w:type="spellEnd"/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Т.А.Филиппова</w:t>
      </w:r>
      <w:proofErr w:type="spell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«Ступеньки к школе» «Тренируем пальчики»,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3F6" w:rsidRPr="000843F6" w:rsidRDefault="000843F6" w:rsidP="000843F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proofErr w:type="spell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Е.В.Соколова</w:t>
      </w:r>
      <w:proofErr w:type="spell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Н.Н.Нянковская</w:t>
      </w:r>
      <w:proofErr w:type="spell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«Готовимся к школе: развиваем моторику руки». Яр. 2006г.</w:t>
      </w:r>
    </w:p>
    <w:p w:rsidR="000843F6" w:rsidRPr="000843F6" w:rsidRDefault="000843F6" w:rsidP="000843F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С.Е.Гаврина</w:t>
      </w:r>
      <w:proofErr w:type="gram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,Н</w:t>
      </w:r>
      <w:proofErr w:type="gram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.Л.Кутявина</w:t>
      </w:r>
      <w:proofErr w:type="spell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«Как подготовить руку ребёнка к письму».1998.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3F6" w:rsidRPr="000843F6" w:rsidRDefault="000843F6" w:rsidP="000843F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/ Л.Б. </w:t>
      </w:r>
      <w:proofErr w:type="spell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Баряева</w:t>
      </w:r>
      <w:proofErr w:type="spell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И.Г. Вечканова, О.П. </w:t>
      </w:r>
      <w:proofErr w:type="spell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Гаврилушкина</w:t>
      </w:r>
      <w:proofErr w:type="spell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. Программа воспитания и обучения дошкольников с задержкой психического развития. </w:t>
      </w:r>
      <w:proofErr w:type="spell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Спб</w:t>
      </w:r>
      <w:proofErr w:type="spell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.: ЦДК</w:t>
      </w:r>
    </w:p>
    <w:p w:rsidR="000843F6" w:rsidRPr="000843F6" w:rsidRDefault="000843F6" w:rsidP="000843F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Л.М.Граб</w:t>
      </w:r>
      <w:proofErr w:type="spell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« Развиваем графические навыки».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3F6" w:rsidRPr="000843F6" w:rsidRDefault="000843F6" w:rsidP="000843F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Г.С. </w:t>
      </w:r>
      <w:proofErr w:type="spell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Швайко</w:t>
      </w:r>
      <w:proofErr w:type="spell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Игровые упражнения для развития речи. — М.: Просвещение,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3F6" w:rsidRPr="000843F6" w:rsidRDefault="000843F6" w:rsidP="000843F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А.А.Вахрушев</w:t>
      </w:r>
      <w:proofErr w:type="spell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Е.Е.Кочемасова</w:t>
      </w:r>
      <w:proofErr w:type="spell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« Здравствуй, мир!» Москва. 2001г.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3F6" w:rsidRPr="000843F6" w:rsidRDefault="000843F6" w:rsidP="000843F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В.А. </w:t>
      </w:r>
      <w:proofErr w:type="spellStart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Илюхина</w:t>
      </w:r>
      <w:proofErr w:type="spellEnd"/>
      <w:r w:rsidRPr="000843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«Чудо-пропись для подготовки к школе». М.1999г.</w:t>
      </w:r>
    </w:p>
    <w:p w:rsidR="000843F6" w:rsidRPr="000843F6" w:rsidRDefault="000843F6" w:rsidP="0008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900" w:rsidRDefault="00CA6900">
      <w:bookmarkStart w:id="0" w:name="_GoBack"/>
      <w:bookmarkEnd w:id="0"/>
    </w:p>
    <w:sectPr w:rsidR="00CA6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4075"/>
    <w:multiLevelType w:val="multilevel"/>
    <w:tmpl w:val="F918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720E0"/>
    <w:multiLevelType w:val="multilevel"/>
    <w:tmpl w:val="B01E06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96EA9"/>
    <w:multiLevelType w:val="multilevel"/>
    <w:tmpl w:val="2E6EA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34EA1"/>
    <w:multiLevelType w:val="multilevel"/>
    <w:tmpl w:val="6A7E02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F05055"/>
    <w:multiLevelType w:val="multilevel"/>
    <w:tmpl w:val="41E43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132B77"/>
    <w:multiLevelType w:val="multilevel"/>
    <w:tmpl w:val="788CF4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382179"/>
    <w:multiLevelType w:val="multilevel"/>
    <w:tmpl w:val="A3D8FF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D160F8"/>
    <w:multiLevelType w:val="multilevel"/>
    <w:tmpl w:val="BA9A4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83115F"/>
    <w:multiLevelType w:val="multilevel"/>
    <w:tmpl w:val="57B65F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7377AE"/>
    <w:multiLevelType w:val="multilevel"/>
    <w:tmpl w:val="1C7656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AC714F"/>
    <w:multiLevelType w:val="multilevel"/>
    <w:tmpl w:val="4BDC8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2D6B33"/>
    <w:multiLevelType w:val="multilevel"/>
    <w:tmpl w:val="BBECD9A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9F7B14"/>
    <w:multiLevelType w:val="multilevel"/>
    <w:tmpl w:val="F5C2D7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7E7C96"/>
    <w:multiLevelType w:val="multilevel"/>
    <w:tmpl w:val="AF62E8F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756634"/>
    <w:multiLevelType w:val="multilevel"/>
    <w:tmpl w:val="2EC214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CA1BF9"/>
    <w:multiLevelType w:val="multilevel"/>
    <w:tmpl w:val="97B2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E05906"/>
    <w:multiLevelType w:val="multilevel"/>
    <w:tmpl w:val="07CE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780ACE"/>
    <w:multiLevelType w:val="multilevel"/>
    <w:tmpl w:val="4F6AF8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111217"/>
    <w:multiLevelType w:val="multilevel"/>
    <w:tmpl w:val="7CA2C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CB6107"/>
    <w:multiLevelType w:val="multilevel"/>
    <w:tmpl w:val="16484C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5C7384"/>
    <w:multiLevelType w:val="multilevel"/>
    <w:tmpl w:val="C2A261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25609F"/>
    <w:multiLevelType w:val="multilevel"/>
    <w:tmpl w:val="E818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4B497B"/>
    <w:multiLevelType w:val="multilevel"/>
    <w:tmpl w:val="5ACCC3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D85996"/>
    <w:multiLevelType w:val="multilevel"/>
    <w:tmpl w:val="411E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316706"/>
    <w:multiLevelType w:val="multilevel"/>
    <w:tmpl w:val="42BCB65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C758F8"/>
    <w:multiLevelType w:val="multilevel"/>
    <w:tmpl w:val="D8C20F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4"/>
  </w:num>
  <w:num w:numId="3">
    <w:abstractNumId w:val="15"/>
  </w:num>
  <w:num w:numId="4">
    <w:abstractNumId w:val="2"/>
  </w:num>
  <w:num w:numId="5">
    <w:abstractNumId w:val="16"/>
  </w:num>
  <w:num w:numId="6">
    <w:abstractNumId w:val="23"/>
  </w:num>
  <w:num w:numId="7">
    <w:abstractNumId w:val="18"/>
  </w:num>
  <w:num w:numId="8">
    <w:abstractNumId w:val="20"/>
  </w:num>
  <w:num w:numId="9">
    <w:abstractNumId w:val="9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  <w:num w:numId="14">
    <w:abstractNumId w:val="8"/>
  </w:num>
  <w:num w:numId="15">
    <w:abstractNumId w:val="0"/>
  </w:num>
  <w:num w:numId="16">
    <w:abstractNumId w:val="19"/>
  </w:num>
  <w:num w:numId="17">
    <w:abstractNumId w:val="1"/>
  </w:num>
  <w:num w:numId="18">
    <w:abstractNumId w:val="3"/>
  </w:num>
  <w:num w:numId="19">
    <w:abstractNumId w:val="17"/>
  </w:num>
  <w:num w:numId="20">
    <w:abstractNumId w:val="25"/>
  </w:num>
  <w:num w:numId="21">
    <w:abstractNumId w:val="14"/>
  </w:num>
  <w:num w:numId="22">
    <w:abstractNumId w:val="6"/>
  </w:num>
  <w:num w:numId="23">
    <w:abstractNumId w:val="22"/>
  </w:num>
  <w:num w:numId="24">
    <w:abstractNumId w:val="24"/>
  </w:num>
  <w:num w:numId="25">
    <w:abstractNumId w:val="1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D8"/>
    <w:rsid w:val="000843F6"/>
    <w:rsid w:val="00CA6900"/>
    <w:rsid w:val="00E0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3719</Words>
  <Characters>21202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2024-08-05T12:37:00Z</dcterms:created>
  <dcterms:modified xsi:type="dcterms:W3CDTF">2024-08-05T12:37:00Z</dcterms:modified>
</cp:coreProperties>
</file>